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Layout w:type="fixed"/>
        <w:tblLook w:val="04A0" w:firstRow="1" w:lastRow="0" w:firstColumn="1" w:lastColumn="0" w:noHBand="0" w:noVBand="1"/>
      </w:tblPr>
      <w:tblGrid>
        <w:gridCol w:w="3909"/>
        <w:gridCol w:w="5008"/>
      </w:tblGrid>
      <w:tr w:rsidR="000C48B8" w:rsidRPr="000C48B8" w:rsidTr="00DC2AE3">
        <w:tc>
          <w:tcPr>
            <w:tcW w:w="2192" w:type="pct"/>
          </w:tcPr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20"/>
                <w:szCs w:val="20"/>
                <w:lang w:val="en-US"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ΕΠΩΝΥΜΟ: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ΟΝΟΜΑ:  …………………………………………………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ΠΑΤΡΟΣ: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ΜΗΤΡΟΣ: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ΤΟΠΟΣ ΓΕΝΝΗΣΗΣ: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ΗΜΕΡΟΜΗΝΙΑ ΓΕΝΝΗΣΗΣ: 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Αρ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Αστυν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 Ταυτότητας: 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Εκδοσης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ΔΙΕΥΘΥΝΣΗ ΜΟΝΙΜΗΣ ΚΑΤΟΙΚΙΑΣ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Οδός: …………………………… 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Αρ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: ……………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Τ. Κ.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Πόλη / Χωριό: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Νομός: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Τηλέφωνο: 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Κινητό: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Ε-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val="en-US" w:eastAsia="el-GR"/>
              </w:rPr>
              <w:t>mail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: 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……………………………………………</w:t>
            </w: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Ακαδ.Έτος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Εισαγωγής:…………………</w:t>
            </w:r>
          </w:p>
          <w:p w:rsid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Αρ.Μητρώου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Σχολής: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722413" w:rsidRPr="000C48B8" w:rsidRDefault="00722413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Ημερομηνία :</w:t>
            </w:r>
            <w:bookmarkStart w:id="0" w:name="_GoBack"/>
            <w:bookmarkEnd w:id="0"/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8" w:type="pct"/>
          </w:tcPr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Αρ.Πρωτ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.: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Ημερομηνία: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  <w:t>Προς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Τη Γραμματεία του Τμήματος .............…………………………………………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βάσει Ν.4610/2019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(&amp; πρώην Τμήματος …………………………………….                     </w:t>
            </w:r>
            <w:proofErr w:type="spellStart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Αλεξάνδρειου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 Τ.Ε.Ι. Θεσσαλονίκης).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Παρακαλώ να δεχτείτε την αίτηση μου για την πραγματοποίησή της 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εξάμηνης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πρακτικής άσκησης, καθώς επίσης και να χορηγήσετε </w:t>
            </w: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u w:val="single"/>
                <w:lang w:eastAsia="el-GR"/>
              </w:rPr>
              <w:t xml:space="preserve">Βεβαίωση Έναρξης Πρακτικής Άσκησης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………………………….. Εξάμηνου 20….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Δηλώνω ότι έχω παρακολουθήσει με επιτυχία τα 2/3 των μαθημάτων του προγράμματος σπουδών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,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 ότι δεν οφείλω μαθήματα ειδικότητας και ότι έχω εγγραφεί στο ____ εξάμηνο σπουδών.</w:t>
            </w: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ind w:right="68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360" w:lineRule="auto"/>
              <w:ind w:left="394" w:right="69"/>
              <w:contextualSpacing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0C48B8" w:rsidRPr="000C48B8" w:rsidTr="00DC2AE3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Ο/Η Αιτών/ούσα</w:t>
                  </w: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Υπογραφή</w:t>
                  </w:r>
                </w:p>
              </w:tc>
            </w:tr>
          </w:tbl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8"/>
    <w:rsid w:val="000C48B8"/>
    <w:rsid w:val="006272F9"/>
    <w:rsid w:val="00722413"/>
    <w:rsid w:val="00C849FA"/>
    <w:rsid w:val="00DC741C"/>
    <w:rsid w:val="00D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1A16"/>
  <w15:chartTrackingRefBased/>
  <w15:docId w15:val="{0157DE57-F7DA-4A52-B1E7-487B672B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3</cp:revision>
  <dcterms:created xsi:type="dcterms:W3CDTF">2021-05-07T13:28:00Z</dcterms:created>
  <dcterms:modified xsi:type="dcterms:W3CDTF">2021-05-07T13:31:00Z</dcterms:modified>
</cp:coreProperties>
</file>